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C71" w:rsidRPr="004D4C71" w:rsidRDefault="004D4C71" w:rsidP="004D4C71">
      <w:pPr>
        <w:spacing w:after="0" w:line="240" w:lineRule="auto"/>
        <w:textAlignment w:val="baseline"/>
        <w:outlineLvl w:val="0"/>
        <w:rPr>
          <w:rFonts w:ascii="Times New Roman" w:eastAsia="Times New Roman" w:hAnsi="Times New Roman" w:cs="Times New Roman"/>
          <w:b/>
          <w:bCs/>
          <w:kern w:val="36"/>
          <w:sz w:val="32"/>
          <w:szCs w:val="26"/>
        </w:rPr>
      </w:pPr>
      <w:r w:rsidRPr="004D4C71">
        <w:rPr>
          <w:rFonts w:ascii="Times New Roman" w:eastAsia="Times New Roman" w:hAnsi="Times New Roman" w:cs="Times New Roman"/>
          <w:b/>
          <w:bCs/>
          <w:kern w:val="36"/>
          <w:sz w:val="32"/>
          <w:szCs w:val="26"/>
        </w:rPr>
        <w:t>Seven C’s of Effective Communication</w:t>
      </w: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There are </w:t>
      </w:r>
      <w:r w:rsidRPr="004D4C71">
        <w:rPr>
          <w:rFonts w:ascii="Times New Roman" w:eastAsia="Times New Roman" w:hAnsi="Times New Roman" w:cs="Times New Roman"/>
          <w:b/>
          <w:bCs/>
          <w:iCs/>
          <w:sz w:val="26"/>
          <w:szCs w:val="26"/>
          <w:bdr w:val="none" w:sz="0" w:space="0" w:color="auto" w:frame="1"/>
        </w:rPr>
        <w:t>7 C’s of effective communication</w:t>
      </w:r>
      <w:r w:rsidRPr="004D4C71">
        <w:rPr>
          <w:rFonts w:ascii="Times New Roman" w:eastAsia="Times New Roman" w:hAnsi="Times New Roman" w:cs="Times New Roman"/>
          <w:iCs/>
          <w:sz w:val="26"/>
          <w:szCs w:val="26"/>
          <w:bdr w:val="none" w:sz="0" w:space="0" w:color="auto" w:frame="1"/>
        </w:rPr>
        <w:t> which are applicable to both written as well as oral communication. These are as follows:</w:t>
      </w:r>
    </w:p>
    <w:p w:rsidR="00086D8F" w:rsidRDefault="00086D8F" w:rsidP="004D4C71">
      <w:pPr>
        <w:spacing w:after="0" w:line="240" w:lineRule="auto"/>
        <w:textAlignment w:val="baseline"/>
        <w:rPr>
          <w:rFonts w:ascii="Times New Roman" w:eastAsia="Times New Roman" w:hAnsi="Times New Roman" w:cs="Times New Roman"/>
          <w:b/>
          <w:bCs/>
          <w:iCs/>
          <w:sz w:val="26"/>
          <w:szCs w:val="26"/>
          <w:bdr w:val="none" w:sz="0" w:space="0" w:color="auto" w:frame="1"/>
        </w:rPr>
      </w:pPr>
    </w:p>
    <w:p w:rsidR="00086D8F" w:rsidRDefault="004D4C71" w:rsidP="004D4C71">
      <w:pPr>
        <w:spacing w:after="0" w:line="240" w:lineRule="auto"/>
        <w:textAlignment w:val="baseline"/>
        <w:rPr>
          <w:rFonts w:ascii="Times New Roman" w:eastAsia="Times New Roman" w:hAnsi="Times New Roman" w:cs="Times New Roman"/>
          <w:iCs/>
          <w:sz w:val="26"/>
          <w:szCs w:val="26"/>
          <w:bdr w:val="none" w:sz="0" w:space="0" w:color="auto" w:frame="1"/>
        </w:rPr>
      </w:pPr>
      <w:r w:rsidRPr="004D4C71">
        <w:rPr>
          <w:rFonts w:ascii="Times New Roman" w:eastAsia="Times New Roman" w:hAnsi="Times New Roman" w:cs="Times New Roman"/>
          <w:b/>
          <w:bCs/>
          <w:iCs/>
          <w:sz w:val="26"/>
          <w:szCs w:val="26"/>
          <w:bdr w:val="none" w:sz="0" w:space="0" w:color="auto" w:frame="1"/>
        </w:rPr>
        <w:t xml:space="preserve">1. Completeness </w:t>
      </w:r>
      <w:r w:rsidR="00086D8F">
        <w:rPr>
          <w:rFonts w:ascii="Times New Roman" w:eastAsia="Times New Roman" w:hAnsi="Times New Roman" w:cs="Times New Roman"/>
          <w:b/>
          <w:bCs/>
          <w:iCs/>
          <w:sz w:val="26"/>
          <w:szCs w:val="26"/>
          <w:bdr w:val="none" w:sz="0" w:space="0" w:color="auto" w:frame="1"/>
        </w:rPr>
        <w:t>–</w:t>
      </w:r>
      <w:r w:rsidRPr="004D4C71">
        <w:rPr>
          <w:rFonts w:ascii="Times New Roman" w:eastAsia="Times New Roman" w:hAnsi="Times New Roman" w:cs="Times New Roman"/>
          <w:iCs/>
          <w:sz w:val="26"/>
          <w:szCs w:val="26"/>
          <w:bdr w:val="none" w:sz="0" w:space="0" w:color="auto" w:frame="1"/>
        </w:rPr>
        <w:t> </w:t>
      </w:r>
    </w:p>
    <w:p w:rsidR="00086D8F" w:rsidRDefault="00086D8F" w:rsidP="004D4C71">
      <w:pPr>
        <w:spacing w:after="0" w:line="240" w:lineRule="auto"/>
        <w:textAlignment w:val="baseline"/>
        <w:rPr>
          <w:rFonts w:ascii="Times New Roman" w:eastAsia="Times New Roman" w:hAnsi="Times New Roman" w:cs="Times New Roman"/>
          <w:iCs/>
          <w:sz w:val="26"/>
          <w:szCs w:val="26"/>
          <w:bdr w:val="none" w:sz="0" w:space="0" w:color="auto" w:frame="1"/>
        </w:rPr>
      </w:pP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The communication must be complete. It should convey all facts required by the audience. The sender of the message must take into consideration the receiver’s mind set and convey the message accordingly. A complete communication has following features:</w:t>
      </w: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sz w:val="26"/>
          <w:szCs w:val="26"/>
        </w:rPr>
        <w:t> </w:t>
      </w:r>
    </w:p>
    <w:p w:rsidR="004D4C71" w:rsidRPr="004D4C71" w:rsidRDefault="004D4C71" w:rsidP="004D4C71">
      <w:pPr>
        <w:numPr>
          <w:ilvl w:val="0"/>
          <w:numId w:val="1"/>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Complete communication develops and enhances reputation of an organization.</w:t>
      </w:r>
    </w:p>
    <w:p w:rsidR="004D4C71" w:rsidRPr="004D4C71" w:rsidRDefault="004D4C71" w:rsidP="004D4C71">
      <w:pPr>
        <w:numPr>
          <w:ilvl w:val="0"/>
          <w:numId w:val="1"/>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Moreover, they are cost saving as no crucial information is missing and no additional cost is incurred in conveying extra message if the communication is complete.</w:t>
      </w:r>
    </w:p>
    <w:p w:rsidR="004D4C71" w:rsidRPr="004D4C71" w:rsidRDefault="004D4C71" w:rsidP="004D4C71">
      <w:pPr>
        <w:numPr>
          <w:ilvl w:val="0"/>
          <w:numId w:val="1"/>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A complete communication always gives additional information wherever required. It leaves no questions in the mind of receiver.</w:t>
      </w:r>
    </w:p>
    <w:p w:rsidR="004D4C71" w:rsidRPr="004D4C71" w:rsidRDefault="004D4C71" w:rsidP="004D4C71">
      <w:pPr>
        <w:numPr>
          <w:ilvl w:val="0"/>
          <w:numId w:val="1"/>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Complete communication helps in better decision-making by the audience/readers/receivers of message as they get all desired and crucial information.</w:t>
      </w:r>
    </w:p>
    <w:p w:rsidR="004D4C71" w:rsidRPr="004D4C71" w:rsidRDefault="004D4C71" w:rsidP="004D4C71">
      <w:pPr>
        <w:numPr>
          <w:ilvl w:val="0"/>
          <w:numId w:val="1"/>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It persuades the audience.</w:t>
      </w:r>
    </w:p>
    <w:p w:rsidR="00086D8F" w:rsidRDefault="00086D8F" w:rsidP="004D4C71">
      <w:pPr>
        <w:spacing w:after="0" w:line="240" w:lineRule="auto"/>
        <w:textAlignment w:val="baseline"/>
        <w:rPr>
          <w:rFonts w:ascii="Times New Roman" w:eastAsia="Times New Roman" w:hAnsi="Times New Roman" w:cs="Times New Roman"/>
          <w:b/>
          <w:bCs/>
          <w:iCs/>
          <w:sz w:val="26"/>
          <w:szCs w:val="26"/>
          <w:bdr w:val="none" w:sz="0" w:space="0" w:color="auto" w:frame="1"/>
        </w:rPr>
      </w:pPr>
    </w:p>
    <w:p w:rsidR="00086D8F" w:rsidRDefault="004D4C71" w:rsidP="004D4C71">
      <w:pPr>
        <w:spacing w:after="0" w:line="240" w:lineRule="auto"/>
        <w:textAlignment w:val="baseline"/>
        <w:rPr>
          <w:rFonts w:ascii="Times New Roman" w:eastAsia="Times New Roman" w:hAnsi="Times New Roman" w:cs="Times New Roman"/>
          <w:iCs/>
          <w:sz w:val="26"/>
          <w:szCs w:val="26"/>
          <w:bdr w:val="none" w:sz="0" w:space="0" w:color="auto" w:frame="1"/>
        </w:rPr>
      </w:pPr>
      <w:proofErr w:type="gramStart"/>
      <w:r w:rsidRPr="004D4C71">
        <w:rPr>
          <w:rFonts w:ascii="Times New Roman" w:eastAsia="Times New Roman" w:hAnsi="Times New Roman" w:cs="Times New Roman"/>
          <w:b/>
          <w:bCs/>
          <w:iCs/>
          <w:sz w:val="26"/>
          <w:szCs w:val="26"/>
          <w:bdr w:val="none" w:sz="0" w:space="0" w:color="auto" w:frame="1"/>
        </w:rPr>
        <w:t>2.Conciseness</w:t>
      </w:r>
      <w:proofErr w:type="gramEnd"/>
      <w:r w:rsidRPr="004D4C71">
        <w:rPr>
          <w:rFonts w:ascii="Times New Roman" w:eastAsia="Times New Roman" w:hAnsi="Times New Roman" w:cs="Times New Roman"/>
          <w:b/>
          <w:bCs/>
          <w:iCs/>
          <w:sz w:val="26"/>
          <w:szCs w:val="26"/>
          <w:bdr w:val="none" w:sz="0" w:space="0" w:color="auto" w:frame="1"/>
        </w:rPr>
        <w:t xml:space="preserve"> </w:t>
      </w:r>
      <w:r w:rsidR="00086D8F">
        <w:rPr>
          <w:rFonts w:ascii="Times New Roman" w:eastAsia="Times New Roman" w:hAnsi="Times New Roman" w:cs="Times New Roman"/>
          <w:b/>
          <w:bCs/>
          <w:iCs/>
          <w:sz w:val="26"/>
          <w:szCs w:val="26"/>
          <w:bdr w:val="none" w:sz="0" w:space="0" w:color="auto" w:frame="1"/>
        </w:rPr>
        <w:t>–</w:t>
      </w:r>
      <w:r w:rsidRPr="004D4C71">
        <w:rPr>
          <w:rFonts w:ascii="Times New Roman" w:eastAsia="Times New Roman" w:hAnsi="Times New Roman" w:cs="Times New Roman"/>
          <w:iCs/>
          <w:sz w:val="26"/>
          <w:szCs w:val="26"/>
          <w:bdr w:val="none" w:sz="0" w:space="0" w:color="auto" w:frame="1"/>
        </w:rPr>
        <w:t> </w:t>
      </w:r>
    </w:p>
    <w:p w:rsidR="00086D8F" w:rsidRDefault="00086D8F" w:rsidP="004D4C71">
      <w:pPr>
        <w:spacing w:after="0" w:line="240" w:lineRule="auto"/>
        <w:textAlignment w:val="baseline"/>
        <w:rPr>
          <w:rFonts w:ascii="Times New Roman" w:eastAsia="Times New Roman" w:hAnsi="Times New Roman" w:cs="Times New Roman"/>
          <w:iCs/>
          <w:sz w:val="26"/>
          <w:szCs w:val="26"/>
          <w:bdr w:val="none" w:sz="0" w:space="0" w:color="auto" w:frame="1"/>
        </w:rPr>
      </w:pP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 xml:space="preserve">Conciseness means wordiness, </w:t>
      </w:r>
      <w:proofErr w:type="spellStart"/>
      <w:r w:rsidRPr="004D4C71">
        <w:rPr>
          <w:rFonts w:ascii="Times New Roman" w:eastAsia="Times New Roman" w:hAnsi="Times New Roman" w:cs="Times New Roman"/>
          <w:iCs/>
          <w:sz w:val="26"/>
          <w:szCs w:val="26"/>
          <w:bdr w:val="none" w:sz="0" w:space="0" w:color="auto" w:frame="1"/>
        </w:rPr>
        <w:t>i.e</w:t>
      </w:r>
      <w:proofErr w:type="spellEnd"/>
      <w:r w:rsidRPr="004D4C71">
        <w:rPr>
          <w:rFonts w:ascii="Times New Roman" w:eastAsia="Times New Roman" w:hAnsi="Times New Roman" w:cs="Times New Roman"/>
          <w:iCs/>
          <w:sz w:val="26"/>
          <w:szCs w:val="26"/>
          <w:bdr w:val="none" w:sz="0" w:space="0" w:color="auto" w:frame="1"/>
        </w:rPr>
        <w:t>, communicating what you want to convey in least possible words without forgoing the other C’s of communication. Conciseness is a necessity for effective communication. Concise communication has following features:</w:t>
      </w:r>
    </w:p>
    <w:p w:rsidR="004D4C71" w:rsidRPr="004D4C71" w:rsidRDefault="004D4C71" w:rsidP="004D4C71">
      <w:pPr>
        <w:numPr>
          <w:ilvl w:val="1"/>
          <w:numId w:val="2"/>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It is both time-saving as well as cost-saving.</w:t>
      </w:r>
    </w:p>
    <w:p w:rsidR="004D4C71" w:rsidRPr="004D4C71" w:rsidRDefault="004D4C71" w:rsidP="004D4C71">
      <w:pPr>
        <w:numPr>
          <w:ilvl w:val="1"/>
          <w:numId w:val="2"/>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It underlines and highlights the main message as it avoids using excessive and needless words.</w:t>
      </w:r>
    </w:p>
    <w:p w:rsidR="004D4C71" w:rsidRPr="004D4C71" w:rsidRDefault="004D4C71" w:rsidP="004D4C71">
      <w:pPr>
        <w:numPr>
          <w:ilvl w:val="1"/>
          <w:numId w:val="2"/>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Concise communication provides short and essential message in limited words to the audience.</w:t>
      </w:r>
    </w:p>
    <w:p w:rsidR="004D4C71" w:rsidRPr="004D4C71" w:rsidRDefault="004D4C71" w:rsidP="004D4C71">
      <w:pPr>
        <w:numPr>
          <w:ilvl w:val="1"/>
          <w:numId w:val="2"/>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Concise message is more appealing and comprehensible to the audience.</w:t>
      </w:r>
    </w:p>
    <w:p w:rsidR="004D4C71" w:rsidRPr="004D4C71" w:rsidRDefault="004D4C71" w:rsidP="004D4C71">
      <w:pPr>
        <w:numPr>
          <w:ilvl w:val="1"/>
          <w:numId w:val="2"/>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Concise message is non-repetitive in nature.</w:t>
      </w:r>
    </w:p>
    <w:p w:rsidR="00086D8F" w:rsidRDefault="00086D8F" w:rsidP="004D4C71">
      <w:pPr>
        <w:spacing w:after="0" w:line="240" w:lineRule="auto"/>
        <w:textAlignment w:val="baseline"/>
        <w:rPr>
          <w:rFonts w:ascii="Times New Roman" w:eastAsia="Times New Roman" w:hAnsi="Times New Roman" w:cs="Times New Roman"/>
          <w:b/>
          <w:bCs/>
          <w:iCs/>
          <w:sz w:val="26"/>
          <w:szCs w:val="26"/>
          <w:bdr w:val="none" w:sz="0" w:space="0" w:color="auto" w:frame="1"/>
        </w:rPr>
      </w:pPr>
    </w:p>
    <w:p w:rsidR="00086D8F" w:rsidRDefault="004D4C71" w:rsidP="004D4C71">
      <w:pPr>
        <w:spacing w:after="0" w:line="240" w:lineRule="auto"/>
        <w:textAlignment w:val="baseline"/>
        <w:rPr>
          <w:rFonts w:ascii="Times New Roman" w:eastAsia="Times New Roman" w:hAnsi="Times New Roman" w:cs="Times New Roman"/>
          <w:iCs/>
          <w:sz w:val="26"/>
          <w:szCs w:val="26"/>
          <w:bdr w:val="none" w:sz="0" w:space="0" w:color="auto" w:frame="1"/>
        </w:rPr>
      </w:pPr>
      <w:proofErr w:type="gramStart"/>
      <w:r w:rsidRPr="004D4C71">
        <w:rPr>
          <w:rFonts w:ascii="Times New Roman" w:eastAsia="Times New Roman" w:hAnsi="Times New Roman" w:cs="Times New Roman"/>
          <w:b/>
          <w:bCs/>
          <w:iCs/>
          <w:sz w:val="26"/>
          <w:szCs w:val="26"/>
          <w:bdr w:val="none" w:sz="0" w:space="0" w:color="auto" w:frame="1"/>
        </w:rPr>
        <w:t>3.Consideration</w:t>
      </w:r>
      <w:proofErr w:type="gramEnd"/>
      <w:r w:rsidRPr="004D4C71">
        <w:rPr>
          <w:rFonts w:ascii="Times New Roman" w:eastAsia="Times New Roman" w:hAnsi="Times New Roman" w:cs="Times New Roman"/>
          <w:b/>
          <w:bCs/>
          <w:iCs/>
          <w:sz w:val="26"/>
          <w:szCs w:val="26"/>
          <w:bdr w:val="none" w:sz="0" w:space="0" w:color="auto" w:frame="1"/>
        </w:rPr>
        <w:t xml:space="preserve"> </w:t>
      </w:r>
      <w:r w:rsidR="00086D8F">
        <w:rPr>
          <w:rFonts w:ascii="Times New Roman" w:eastAsia="Times New Roman" w:hAnsi="Times New Roman" w:cs="Times New Roman"/>
          <w:b/>
          <w:bCs/>
          <w:iCs/>
          <w:sz w:val="26"/>
          <w:szCs w:val="26"/>
          <w:bdr w:val="none" w:sz="0" w:space="0" w:color="auto" w:frame="1"/>
        </w:rPr>
        <w:t>–</w:t>
      </w:r>
      <w:r w:rsidRPr="004D4C71">
        <w:rPr>
          <w:rFonts w:ascii="Times New Roman" w:eastAsia="Times New Roman" w:hAnsi="Times New Roman" w:cs="Times New Roman"/>
          <w:iCs/>
          <w:sz w:val="26"/>
          <w:szCs w:val="26"/>
          <w:bdr w:val="none" w:sz="0" w:space="0" w:color="auto" w:frame="1"/>
        </w:rPr>
        <w:t> </w:t>
      </w:r>
    </w:p>
    <w:p w:rsidR="00086D8F" w:rsidRDefault="00086D8F" w:rsidP="004D4C71">
      <w:pPr>
        <w:spacing w:after="0" w:line="240" w:lineRule="auto"/>
        <w:textAlignment w:val="baseline"/>
        <w:rPr>
          <w:rFonts w:ascii="Times New Roman" w:eastAsia="Times New Roman" w:hAnsi="Times New Roman" w:cs="Times New Roman"/>
          <w:iCs/>
          <w:sz w:val="26"/>
          <w:szCs w:val="26"/>
          <w:bdr w:val="none" w:sz="0" w:space="0" w:color="auto" w:frame="1"/>
        </w:rPr>
      </w:pP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 xml:space="preserve">Consideration implies “stepping into the shoes of others”. Effective communication must take the audience into consideration, </w:t>
      </w:r>
      <w:proofErr w:type="spellStart"/>
      <w:r w:rsidRPr="004D4C71">
        <w:rPr>
          <w:rFonts w:ascii="Times New Roman" w:eastAsia="Times New Roman" w:hAnsi="Times New Roman" w:cs="Times New Roman"/>
          <w:iCs/>
          <w:sz w:val="26"/>
          <w:szCs w:val="26"/>
          <w:bdr w:val="none" w:sz="0" w:space="0" w:color="auto" w:frame="1"/>
        </w:rPr>
        <w:t>i.e</w:t>
      </w:r>
      <w:proofErr w:type="spellEnd"/>
      <w:r w:rsidRPr="004D4C71">
        <w:rPr>
          <w:rFonts w:ascii="Times New Roman" w:eastAsia="Times New Roman" w:hAnsi="Times New Roman" w:cs="Times New Roman"/>
          <w:iCs/>
          <w:sz w:val="26"/>
          <w:szCs w:val="26"/>
          <w:bdr w:val="none" w:sz="0" w:space="0" w:color="auto" w:frame="1"/>
        </w:rPr>
        <w:t>, the audience’s viewpoints, background, mind-set, education level, etc. Make an attempt to envisage your audience, their requirements, emotions as well as problems. Ensure that the self-respect of the audience is maintained and their emotions are not at harm. Modify your words in message to suit the audience’s needs while making your message complete. Features of considerate communication are as follows:</w:t>
      </w:r>
    </w:p>
    <w:p w:rsidR="004D4C71" w:rsidRPr="004D4C71" w:rsidRDefault="004D4C71" w:rsidP="004D4C71">
      <w:pPr>
        <w:numPr>
          <w:ilvl w:val="1"/>
          <w:numId w:val="3"/>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Emphasize on “you” approach.</w:t>
      </w:r>
    </w:p>
    <w:p w:rsidR="004D4C71" w:rsidRPr="004D4C71" w:rsidRDefault="004D4C71" w:rsidP="004D4C71">
      <w:pPr>
        <w:numPr>
          <w:ilvl w:val="1"/>
          <w:numId w:val="3"/>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Empathize with the audience and exhibit interest in the audience. This will stimulate a positive reaction from the audience.</w:t>
      </w:r>
    </w:p>
    <w:p w:rsidR="004D4C71" w:rsidRPr="004D4C71" w:rsidRDefault="004D4C71" w:rsidP="004D4C71">
      <w:pPr>
        <w:numPr>
          <w:ilvl w:val="1"/>
          <w:numId w:val="3"/>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Show optimism towards your audience. Emphasize on “what is possible” rather than “what is impossible”. Lay stress on positive words such as jovial, committed, thanks, warm, healthy, help, etc.</w:t>
      </w:r>
    </w:p>
    <w:p w:rsidR="00086D8F" w:rsidRDefault="00086D8F" w:rsidP="004D4C71">
      <w:pPr>
        <w:spacing w:after="0" w:line="240" w:lineRule="auto"/>
        <w:textAlignment w:val="baseline"/>
        <w:rPr>
          <w:rFonts w:ascii="Times New Roman" w:eastAsia="Times New Roman" w:hAnsi="Times New Roman" w:cs="Times New Roman"/>
          <w:b/>
          <w:bCs/>
          <w:iCs/>
          <w:sz w:val="26"/>
          <w:szCs w:val="26"/>
          <w:bdr w:val="none" w:sz="0" w:space="0" w:color="auto" w:frame="1"/>
        </w:rPr>
      </w:pPr>
    </w:p>
    <w:p w:rsidR="00086D8F" w:rsidRDefault="004D4C71" w:rsidP="004D4C71">
      <w:pPr>
        <w:spacing w:after="0" w:line="240" w:lineRule="auto"/>
        <w:textAlignment w:val="baseline"/>
        <w:rPr>
          <w:rFonts w:ascii="Times New Roman" w:eastAsia="Times New Roman" w:hAnsi="Times New Roman" w:cs="Times New Roman"/>
          <w:iCs/>
          <w:sz w:val="26"/>
          <w:szCs w:val="26"/>
          <w:bdr w:val="none" w:sz="0" w:space="0" w:color="auto" w:frame="1"/>
        </w:rPr>
      </w:pPr>
      <w:proofErr w:type="gramStart"/>
      <w:r w:rsidRPr="004D4C71">
        <w:rPr>
          <w:rFonts w:ascii="Times New Roman" w:eastAsia="Times New Roman" w:hAnsi="Times New Roman" w:cs="Times New Roman"/>
          <w:b/>
          <w:bCs/>
          <w:iCs/>
          <w:sz w:val="26"/>
          <w:szCs w:val="26"/>
          <w:bdr w:val="none" w:sz="0" w:space="0" w:color="auto" w:frame="1"/>
        </w:rPr>
        <w:t>4.Clarity</w:t>
      </w:r>
      <w:proofErr w:type="gramEnd"/>
      <w:r w:rsidRPr="004D4C71">
        <w:rPr>
          <w:rFonts w:ascii="Times New Roman" w:eastAsia="Times New Roman" w:hAnsi="Times New Roman" w:cs="Times New Roman"/>
          <w:b/>
          <w:bCs/>
          <w:iCs/>
          <w:sz w:val="26"/>
          <w:szCs w:val="26"/>
          <w:bdr w:val="none" w:sz="0" w:space="0" w:color="auto" w:frame="1"/>
        </w:rPr>
        <w:t xml:space="preserve"> </w:t>
      </w:r>
      <w:r w:rsidR="00086D8F">
        <w:rPr>
          <w:rFonts w:ascii="Times New Roman" w:eastAsia="Times New Roman" w:hAnsi="Times New Roman" w:cs="Times New Roman"/>
          <w:b/>
          <w:bCs/>
          <w:iCs/>
          <w:sz w:val="26"/>
          <w:szCs w:val="26"/>
          <w:bdr w:val="none" w:sz="0" w:space="0" w:color="auto" w:frame="1"/>
        </w:rPr>
        <w:t>–</w:t>
      </w:r>
      <w:r w:rsidRPr="004D4C71">
        <w:rPr>
          <w:rFonts w:ascii="Times New Roman" w:eastAsia="Times New Roman" w:hAnsi="Times New Roman" w:cs="Times New Roman"/>
          <w:iCs/>
          <w:sz w:val="26"/>
          <w:szCs w:val="26"/>
          <w:bdr w:val="none" w:sz="0" w:space="0" w:color="auto" w:frame="1"/>
        </w:rPr>
        <w:t> </w:t>
      </w:r>
    </w:p>
    <w:p w:rsidR="00086D8F" w:rsidRDefault="00086D8F" w:rsidP="004D4C71">
      <w:pPr>
        <w:spacing w:after="0" w:line="240" w:lineRule="auto"/>
        <w:textAlignment w:val="baseline"/>
        <w:rPr>
          <w:rFonts w:ascii="Times New Roman" w:eastAsia="Times New Roman" w:hAnsi="Times New Roman" w:cs="Times New Roman"/>
          <w:iCs/>
          <w:sz w:val="26"/>
          <w:szCs w:val="26"/>
          <w:bdr w:val="none" w:sz="0" w:space="0" w:color="auto" w:frame="1"/>
        </w:rPr>
      </w:pP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Clarity implies emphasizing on a specific message or goal at a time, rather than trying to achieve too much at once. Clarity in communication has following features:</w:t>
      </w:r>
    </w:p>
    <w:p w:rsidR="004D4C71" w:rsidRPr="004D4C71" w:rsidRDefault="004D4C71" w:rsidP="004D4C71">
      <w:pPr>
        <w:numPr>
          <w:ilvl w:val="1"/>
          <w:numId w:val="4"/>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lastRenderedPageBreak/>
        <w:t>It makes understanding easier.</w:t>
      </w:r>
    </w:p>
    <w:p w:rsidR="004D4C71" w:rsidRPr="004D4C71" w:rsidRDefault="004D4C71" w:rsidP="004D4C71">
      <w:pPr>
        <w:numPr>
          <w:ilvl w:val="1"/>
          <w:numId w:val="4"/>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Complete clarity of thoughts and ideas enhances the meaning of message.</w:t>
      </w:r>
    </w:p>
    <w:p w:rsidR="004D4C71" w:rsidRPr="004D4C71" w:rsidRDefault="004D4C71" w:rsidP="004D4C71">
      <w:pPr>
        <w:numPr>
          <w:ilvl w:val="1"/>
          <w:numId w:val="4"/>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Clear message makes use of exact, appropriate and concrete words.</w:t>
      </w:r>
    </w:p>
    <w:p w:rsidR="00086D8F" w:rsidRDefault="00086D8F" w:rsidP="004D4C71">
      <w:pPr>
        <w:spacing w:after="0" w:line="240" w:lineRule="auto"/>
        <w:textAlignment w:val="baseline"/>
        <w:rPr>
          <w:rFonts w:ascii="Times New Roman" w:eastAsia="Times New Roman" w:hAnsi="Times New Roman" w:cs="Times New Roman"/>
          <w:b/>
          <w:bCs/>
          <w:iCs/>
          <w:sz w:val="26"/>
          <w:szCs w:val="26"/>
          <w:bdr w:val="none" w:sz="0" w:space="0" w:color="auto" w:frame="1"/>
        </w:rPr>
      </w:pPr>
    </w:p>
    <w:p w:rsidR="00086D8F" w:rsidRDefault="004D4C71" w:rsidP="004D4C71">
      <w:pPr>
        <w:spacing w:after="0" w:line="240" w:lineRule="auto"/>
        <w:textAlignment w:val="baseline"/>
        <w:rPr>
          <w:rFonts w:ascii="Times New Roman" w:eastAsia="Times New Roman" w:hAnsi="Times New Roman" w:cs="Times New Roman"/>
          <w:iCs/>
          <w:sz w:val="26"/>
          <w:szCs w:val="26"/>
          <w:bdr w:val="none" w:sz="0" w:space="0" w:color="auto" w:frame="1"/>
        </w:rPr>
      </w:pPr>
      <w:proofErr w:type="gramStart"/>
      <w:r w:rsidRPr="004D4C71">
        <w:rPr>
          <w:rFonts w:ascii="Times New Roman" w:eastAsia="Times New Roman" w:hAnsi="Times New Roman" w:cs="Times New Roman"/>
          <w:b/>
          <w:bCs/>
          <w:iCs/>
          <w:sz w:val="26"/>
          <w:szCs w:val="26"/>
          <w:bdr w:val="none" w:sz="0" w:space="0" w:color="auto" w:frame="1"/>
        </w:rPr>
        <w:t>5.Concreteness</w:t>
      </w:r>
      <w:proofErr w:type="gramEnd"/>
      <w:r w:rsidRPr="004D4C71">
        <w:rPr>
          <w:rFonts w:ascii="Times New Roman" w:eastAsia="Times New Roman" w:hAnsi="Times New Roman" w:cs="Times New Roman"/>
          <w:b/>
          <w:bCs/>
          <w:iCs/>
          <w:sz w:val="26"/>
          <w:szCs w:val="26"/>
          <w:bdr w:val="none" w:sz="0" w:space="0" w:color="auto" w:frame="1"/>
        </w:rPr>
        <w:t xml:space="preserve"> </w:t>
      </w:r>
      <w:r w:rsidR="00086D8F">
        <w:rPr>
          <w:rFonts w:ascii="Times New Roman" w:eastAsia="Times New Roman" w:hAnsi="Times New Roman" w:cs="Times New Roman"/>
          <w:b/>
          <w:bCs/>
          <w:iCs/>
          <w:sz w:val="26"/>
          <w:szCs w:val="26"/>
          <w:bdr w:val="none" w:sz="0" w:space="0" w:color="auto" w:frame="1"/>
        </w:rPr>
        <w:t>–</w:t>
      </w:r>
      <w:r w:rsidRPr="004D4C71">
        <w:rPr>
          <w:rFonts w:ascii="Times New Roman" w:eastAsia="Times New Roman" w:hAnsi="Times New Roman" w:cs="Times New Roman"/>
          <w:iCs/>
          <w:sz w:val="26"/>
          <w:szCs w:val="26"/>
          <w:bdr w:val="none" w:sz="0" w:space="0" w:color="auto" w:frame="1"/>
        </w:rPr>
        <w:t> </w:t>
      </w:r>
    </w:p>
    <w:p w:rsidR="00086D8F" w:rsidRDefault="00086D8F" w:rsidP="004D4C71">
      <w:pPr>
        <w:spacing w:after="0" w:line="240" w:lineRule="auto"/>
        <w:textAlignment w:val="baseline"/>
        <w:rPr>
          <w:rFonts w:ascii="Times New Roman" w:eastAsia="Times New Roman" w:hAnsi="Times New Roman" w:cs="Times New Roman"/>
          <w:iCs/>
          <w:sz w:val="26"/>
          <w:szCs w:val="26"/>
          <w:bdr w:val="none" w:sz="0" w:space="0" w:color="auto" w:frame="1"/>
        </w:rPr>
      </w:pP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Concrete communication implies being particular and clear rather than fuzzy and general. Concreteness strengthens the confidence. Concrete message has following features:</w:t>
      </w:r>
    </w:p>
    <w:p w:rsidR="004D4C71" w:rsidRPr="004D4C71" w:rsidRDefault="004D4C71" w:rsidP="004D4C71">
      <w:pPr>
        <w:numPr>
          <w:ilvl w:val="1"/>
          <w:numId w:val="5"/>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It is supported with specific facts and figures.</w:t>
      </w:r>
    </w:p>
    <w:p w:rsidR="004D4C71" w:rsidRPr="004D4C71" w:rsidRDefault="004D4C71" w:rsidP="004D4C71">
      <w:pPr>
        <w:numPr>
          <w:ilvl w:val="1"/>
          <w:numId w:val="5"/>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It makes use of words that are clear and that build the reputation.</w:t>
      </w:r>
    </w:p>
    <w:p w:rsidR="004D4C71" w:rsidRPr="004D4C71" w:rsidRDefault="004D4C71" w:rsidP="004D4C71">
      <w:pPr>
        <w:numPr>
          <w:ilvl w:val="1"/>
          <w:numId w:val="5"/>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Concrete messages are not misinterpreted</w:t>
      </w:r>
    </w:p>
    <w:p w:rsidR="00086D8F" w:rsidRDefault="00086D8F" w:rsidP="004D4C71">
      <w:pPr>
        <w:spacing w:after="0" w:line="240" w:lineRule="auto"/>
        <w:textAlignment w:val="baseline"/>
        <w:rPr>
          <w:rFonts w:ascii="Times New Roman" w:eastAsia="Times New Roman" w:hAnsi="Times New Roman" w:cs="Times New Roman"/>
          <w:b/>
          <w:bCs/>
          <w:iCs/>
          <w:sz w:val="26"/>
          <w:szCs w:val="26"/>
          <w:bdr w:val="none" w:sz="0" w:space="0" w:color="auto" w:frame="1"/>
        </w:rPr>
      </w:pPr>
    </w:p>
    <w:p w:rsidR="00086D8F" w:rsidRDefault="004D4C71" w:rsidP="004D4C71">
      <w:pPr>
        <w:spacing w:after="0" w:line="240" w:lineRule="auto"/>
        <w:textAlignment w:val="baseline"/>
        <w:rPr>
          <w:rFonts w:ascii="Times New Roman" w:eastAsia="Times New Roman" w:hAnsi="Times New Roman" w:cs="Times New Roman"/>
          <w:iCs/>
          <w:sz w:val="26"/>
          <w:szCs w:val="26"/>
          <w:bdr w:val="none" w:sz="0" w:space="0" w:color="auto" w:frame="1"/>
        </w:rPr>
      </w:pPr>
      <w:proofErr w:type="gramStart"/>
      <w:r w:rsidRPr="004D4C71">
        <w:rPr>
          <w:rFonts w:ascii="Times New Roman" w:eastAsia="Times New Roman" w:hAnsi="Times New Roman" w:cs="Times New Roman"/>
          <w:b/>
          <w:bCs/>
          <w:iCs/>
          <w:sz w:val="26"/>
          <w:szCs w:val="26"/>
          <w:bdr w:val="none" w:sz="0" w:space="0" w:color="auto" w:frame="1"/>
        </w:rPr>
        <w:t>6.Courtesy</w:t>
      </w:r>
      <w:proofErr w:type="gramEnd"/>
      <w:r w:rsidRPr="004D4C71">
        <w:rPr>
          <w:rFonts w:ascii="Times New Roman" w:eastAsia="Times New Roman" w:hAnsi="Times New Roman" w:cs="Times New Roman"/>
          <w:b/>
          <w:bCs/>
          <w:iCs/>
          <w:sz w:val="26"/>
          <w:szCs w:val="26"/>
          <w:bdr w:val="none" w:sz="0" w:space="0" w:color="auto" w:frame="1"/>
        </w:rPr>
        <w:t xml:space="preserve"> </w:t>
      </w:r>
      <w:r w:rsidR="00086D8F">
        <w:rPr>
          <w:rFonts w:ascii="Times New Roman" w:eastAsia="Times New Roman" w:hAnsi="Times New Roman" w:cs="Times New Roman"/>
          <w:b/>
          <w:bCs/>
          <w:iCs/>
          <w:sz w:val="26"/>
          <w:szCs w:val="26"/>
          <w:bdr w:val="none" w:sz="0" w:space="0" w:color="auto" w:frame="1"/>
        </w:rPr>
        <w:t>–</w:t>
      </w:r>
      <w:r w:rsidRPr="004D4C71">
        <w:rPr>
          <w:rFonts w:ascii="Times New Roman" w:eastAsia="Times New Roman" w:hAnsi="Times New Roman" w:cs="Times New Roman"/>
          <w:iCs/>
          <w:sz w:val="26"/>
          <w:szCs w:val="26"/>
          <w:bdr w:val="none" w:sz="0" w:space="0" w:color="auto" w:frame="1"/>
        </w:rPr>
        <w:t> </w:t>
      </w:r>
    </w:p>
    <w:p w:rsidR="00086D8F" w:rsidRDefault="00086D8F" w:rsidP="004D4C71">
      <w:pPr>
        <w:spacing w:after="0" w:line="240" w:lineRule="auto"/>
        <w:textAlignment w:val="baseline"/>
        <w:rPr>
          <w:rFonts w:ascii="Times New Roman" w:eastAsia="Times New Roman" w:hAnsi="Times New Roman" w:cs="Times New Roman"/>
          <w:iCs/>
          <w:sz w:val="26"/>
          <w:szCs w:val="26"/>
          <w:bdr w:val="none" w:sz="0" w:space="0" w:color="auto" w:frame="1"/>
        </w:rPr>
      </w:pP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Courtesy in message implies the message should show the sender’s expression as well as should respect the receiver. The sender of the message should be sincerely polite, judicious, reflective and enthusiastic. Courteous message has following features:</w:t>
      </w:r>
    </w:p>
    <w:p w:rsidR="004D4C71" w:rsidRPr="004D4C71" w:rsidRDefault="004D4C71" w:rsidP="004D4C71">
      <w:pPr>
        <w:numPr>
          <w:ilvl w:val="1"/>
          <w:numId w:val="6"/>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Courtesy implies taking into consideration both viewpoints as well as feelings of the receiver of the message.</w:t>
      </w:r>
    </w:p>
    <w:p w:rsidR="004D4C71" w:rsidRPr="004D4C71" w:rsidRDefault="004D4C71" w:rsidP="004D4C71">
      <w:pPr>
        <w:numPr>
          <w:ilvl w:val="1"/>
          <w:numId w:val="6"/>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Courteous message is positive and focused at the audience.</w:t>
      </w:r>
    </w:p>
    <w:p w:rsidR="004D4C71" w:rsidRPr="004D4C71" w:rsidRDefault="004D4C71" w:rsidP="004D4C71">
      <w:pPr>
        <w:numPr>
          <w:ilvl w:val="1"/>
          <w:numId w:val="6"/>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It makes use of terms showing respect for the receiver of message.</w:t>
      </w:r>
    </w:p>
    <w:p w:rsidR="004D4C71" w:rsidRPr="004D4C71" w:rsidRDefault="004D4C71" w:rsidP="004D4C71">
      <w:pPr>
        <w:numPr>
          <w:ilvl w:val="1"/>
          <w:numId w:val="6"/>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It is not at all biased.</w:t>
      </w:r>
    </w:p>
    <w:p w:rsidR="00086D8F" w:rsidRDefault="00086D8F" w:rsidP="004D4C71">
      <w:pPr>
        <w:spacing w:after="0" w:line="240" w:lineRule="auto"/>
        <w:textAlignment w:val="baseline"/>
        <w:rPr>
          <w:rFonts w:ascii="Times New Roman" w:eastAsia="Times New Roman" w:hAnsi="Times New Roman" w:cs="Times New Roman"/>
          <w:b/>
          <w:bCs/>
          <w:iCs/>
          <w:sz w:val="26"/>
          <w:szCs w:val="26"/>
          <w:bdr w:val="none" w:sz="0" w:space="0" w:color="auto" w:frame="1"/>
        </w:rPr>
      </w:pPr>
    </w:p>
    <w:p w:rsidR="00086D8F" w:rsidRDefault="004D4C71" w:rsidP="004D4C71">
      <w:pPr>
        <w:spacing w:after="0" w:line="240" w:lineRule="auto"/>
        <w:textAlignment w:val="baseline"/>
        <w:rPr>
          <w:rFonts w:ascii="Times New Roman" w:eastAsia="Times New Roman" w:hAnsi="Times New Roman" w:cs="Times New Roman"/>
          <w:iCs/>
          <w:sz w:val="26"/>
          <w:szCs w:val="26"/>
          <w:bdr w:val="none" w:sz="0" w:space="0" w:color="auto" w:frame="1"/>
        </w:rPr>
      </w:pPr>
      <w:r w:rsidRPr="004D4C71">
        <w:rPr>
          <w:rFonts w:ascii="Times New Roman" w:eastAsia="Times New Roman" w:hAnsi="Times New Roman" w:cs="Times New Roman"/>
          <w:b/>
          <w:bCs/>
          <w:iCs/>
          <w:sz w:val="26"/>
          <w:szCs w:val="26"/>
          <w:bdr w:val="none" w:sz="0" w:space="0" w:color="auto" w:frame="1"/>
        </w:rPr>
        <w:t xml:space="preserve">7. Correctness </w:t>
      </w:r>
      <w:r w:rsidR="00086D8F">
        <w:rPr>
          <w:rFonts w:ascii="Times New Roman" w:eastAsia="Times New Roman" w:hAnsi="Times New Roman" w:cs="Times New Roman"/>
          <w:b/>
          <w:bCs/>
          <w:iCs/>
          <w:sz w:val="26"/>
          <w:szCs w:val="26"/>
          <w:bdr w:val="none" w:sz="0" w:space="0" w:color="auto" w:frame="1"/>
        </w:rPr>
        <w:t>–</w:t>
      </w:r>
      <w:r w:rsidRPr="004D4C71">
        <w:rPr>
          <w:rFonts w:ascii="Times New Roman" w:eastAsia="Times New Roman" w:hAnsi="Times New Roman" w:cs="Times New Roman"/>
          <w:iCs/>
          <w:sz w:val="26"/>
          <w:szCs w:val="26"/>
          <w:bdr w:val="none" w:sz="0" w:space="0" w:color="auto" w:frame="1"/>
        </w:rPr>
        <w:t> </w:t>
      </w:r>
    </w:p>
    <w:p w:rsidR="00086D8F" w:rsidRDefault="00086D8F" w:rsidP="004D4C71">
      <w:pPr>
        <w:spacing w:after="0" w:line="240" w:lineRule="auto"/>
        <w:textAlignment w:val="baseline"/>
        <w:rPr>
          <w:rFonts w:ascii="Times New Roman" w:eastAsia="Times New Roman" w:hAnsi="Times New Roman" w:cs="Times New Roman"/>
          <w:iCs/>
          <w:sz w:val="26"/>
          <w:szCs w:val="26"/>
          <w:bdr w:val="none" w:sz="0" w:space="0" w:color="auto" w:frame="1"/>
        </w:rPr>
      </w:pP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Correctness in communication implies that there are no grammatical errors in communication. Correct communication has following features:</w:t>
      </w:r>
    </w:p>
    <w:p w:rsidR="004D4C71" w:rsidRPr="004D4C71" w:rsidRDefault="004D4C71" w:rsidP="004D4C71">
      <w:pPr>
        <w:numPr>
          <w:ilvl w:val="1"/>
          <w:numId w:val="7"/>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The message is exact, correct and well-timed.</w:t>
      </w:r>
    </w:p>
    <w:p w:rsidR="004D4C71" w:rsidRPr="004D4C71" w:rsidRDefault="004D4C71" w:rsidP="004D4C71">
      <w:pPr>
        <w:numPr>
          <w:ilvl w:val="1"/>
          <w:numId w:val="7"/>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If the communication is correct, it boosts up the confidence level.</w:t>
      </w:r>
    </w:p>
    <w:p w:rsidR="004D4C71" w:rsidRPr="004D4C71" w:rsidRDefault="004D4C71" w:rsidP="004D4C71">
      <w:pPr>
        <w:numPr>
          <w:ilvl w:val="1"/>
          <w:numId w:val="7"/>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Correct message has greater impact on the audience/readers.</w:t>
      </w:r>
    </w:p>
    <w:p w:rsidR="004D4C71" w:rsidRPr="004D4C71" w:rsidRDefault="004D4C71" w:rsidP="004D4C71">
      <w:pPr>
        <w:numPr>
          <w:ilvl w:val="1"/>
          <w:numId w:val="7"/>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It checks for the precision and accurateness of facts and figures used in the message.</w:t>
      </w:r>
    </w:p>
    <w:p w:rsidR="004D4C71" w:rsidRPr="004D4C71" w:rsidRDefault="004D4C71" w:rsidP="004D4C71">
      <w:pPr>
        <w:numPr>
          <w:ilvl w:val="1"/>
          <w:numId w:val="7"/>
        </w:num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It makes use of appropriate and correct language in the message.</w:t>
      </w:r>
    </w:p>
    <w:p w:rsidR="004D4C71" w:rsidRPr="004D4C71" w:rsidRDefault="004D4C71" w:rsidP="004D4C71">
      <w:pPr>
        <w:spacing w:after="0" w:line="240" w:lineRule="auto"/>
        <w:textAlignment w:val="baseline"/>
        <w:rPr>
          <w:rFonts w:ascii="Times New Roman" w:eastAsia="Times New Roman" w:hAnsi="Times New Roman" w:cs="Times New Roman"/>
          <w:sz w:val="26"/>
          <w:szCs w:val="26"/>
        </w:rPr>
      </w:pPr>
      <w:r w:rsidRPr="004D4C71">
        <w:rPr>
          <w:rFonts w:ascii="Times New Roman" w:eastAsia="Times New Roman" w:hAnsi="Times New Roman" w:cs="Times New Roman"/>
          <w:iCs/>
          <w:sz w:val="26"/>
          <w:szCs w:val="26"/>
          <w:bdr w:val="none" w:sz="0" w:space="0" w:color="auto" w:frame="1"/>
        </w:rPr>
        <w:t>Awareness of these 7 C’s of communication makes you an effective communicator.</w:t>
      </w:r>
    </w:p>
    <w:p w:rsidR="00716213" w:rsidRDefault="00086D8F" w:rsidP="004D4C71">
      <w:pPr>
        <w:spacing w:after="0"/>
        <w:rPr>
          <w:rFonts w:ascii="Times New Roman" w:hAnsi="Times New Roman" w:cs="Times New Roman"/>
          <w:sz w:val="26"/>
          <w:szCs w:val="26"/>
        </w:rPr>
      </w:pPr>
      <w:r>
        <w:rPr>
          <w:rFonts w:ascii="Times New Roman" w:hAnsi="Times New Roman" w:cs="Times New Roman"/>
          <w:sz w:val="26"/>
          <w:szCs w:val="26"/>
        </w:rPr>
        <w:t xml:space="preserve"> </w:t>
      </w:r>
    </w:p>
    <w:p w:rsidR="00086D8F" w:rsidRDefault="00086D8F" w:rsidP="004D4C71">
      <w:pPr>
        <w:spacing w:after="0"/>
        <w:rPr>
          <w:rFonts w:ascii="Times New Roman" w:hAnsi="Times New Roman" w:cs="Times New Roman"/>
          <w:sz w:val="26"/>
          <w:szCs w:val="26"/>
        </w:rPr>
      </w:pPr>
    </w:p>
    <w:p w:rsidR="00086D8F" w:rsidRDefault="00086D8F" w:rsidP="004D4C71">
      <w:pPr>
        <w:spacing w:after="0"/>
        <w:rPr>
          <w:rFonts w:ascii="Times New Roman" w:hAnsi="Times New Roman" w:cs="Times New Roman"/>
          <w:sz w:val="26"/>
          <w:szCs w:val="26"/>
        </w:rPr>
      </w:pPr>
    </w:p>
    <w:p w:rsidR="00086D8F" w:rsidRDefault="00086D8F" w:rsidP="004D4C71">
      <w:pPr>
        <w:spacing w:after="0"/>
        <w:rPr>
          <w:rFonts w:ascii="Times New Roman" w:hAnsi="Times New Roman" w:cs="Times New Roman"/>
          <w:sz w:val="26"/>
          <w:szCs w:val="26"/>
        </w:rPr>
      </w:pPr>
    </w:p>
    <w:p w:rsidR="00086D8F" w:rsidRDefault="00086D8F" w:rsidP="004D4C71">
      <w:pPr>
        <w:spacing w:after="0"/>
        <w:rPr>
          <w:rFonts w:ascii="Times New Roman" w:hAnsi="Times New Roman" w:cs="Times New Roman"/>
          <w:sz w:val="26"/>
          <w:szCs w:val="26"/>
        </w:rPr>
      </w:pPr>
    </w:p>
    <w:p w:rsidR="00086D8F" w:rsidRDefault="00086D8F" w:rsidP="004D4C71">
      <w:pPr>
        <w:spacing w:after="0"/>
        <w:rPr>
          <w:rFonts w:ascii="Times New Roman" w:hAnsi="Times New Roman" w:cs="Times New Roman"/>
          <w:sz w:val="26"/>
          <w:szCs w:val="26"/>
        </w:rPr>
      </w:pPr>
      <w:proofErr w:type="gramStart"/>
      <w:r>
        <w:rPr>
          <w:rFonts w:ascii="Times New Roman" w:hAnsi="Times New Roman" w:cs="Times New Roman"/>
          <w:sz w:val="26"/>
          <w:szCs w:val="26"/>
        </w:rPr>
        <w:t xml:space="preserve">Muhammad </w:t>
      </w:r>
      <w:proofErr w:type="spellStart"/>
      <w:r>
        <w:rPr>
          <w:rFonts w:ascii="Times New Roman" w:hAnsi="Times New Roman" w:cs="Times New Roman"/>
          <w:sz w:val="26"/>
          <w:szCs w:val="26"/>
        </w:rPr>
        <w:t>Umer</w:t>
      </w:r>
      <w:proofErr w:type="spellEnd"/>
      <w:r>
        <w:rPr>
          <w:rFonts w:ascii="Times New Roman" w:hAnsi="Times New Roman" w:cs="Times New Roman"/>
          <w:sz w:val="26"/>
          <w:szCs w:val="26"/>
        </w:rPr>
        <w:t xml:space="preserve"> Ch.</w:t>
      </w:r>
      <w:proofErr w:type="gramEnd"/>
      <w:r>
        <w:rPr>
          <w:rFonts w:ascii="Times New Roman" w:hAnsi="Times New Roman" w:cs="Times New Roman"/>
          <w:sz w:val="26"/>
          <w:szCs w:val="26"/>
        </w:rPr>
        <w:t xml:space="preserve"> </w:t>
      </w:r>
    </w:p>
    <w:p w:rsidR="00086D8F" w:rsidRDefault="00086D8F" w:rsidP="004D4C71">
      <w:pPr>
        <w:spacing w:after="0"/>
        <w:rPr>
          <w:rFonts w:ascii="Times New Roman" w:hAnsi="Times New Roman" w:cs="Times New Roman"/>
          <w:sz w:val="26"/>
          <w:szCs w:val="26"/>
        </w:rPr>
      </w:pPr>
      <w:r>
        <w:rPr>
          <w:rFonts w:ascii="Times New Roman" w:hAnsi="Times New Roman" w:cs="Times New Roman"/>
          <w:sz w:val="26"/>
          <w:szCs w:val="26"/>
        </w:rPr>
        <w:t>Department of Applied Psychology</w:t>
      </w:r>
    </w:p>
    <w:p w:rsidR="00086D8F" w:rsidRPr="004D4C71" w:rsidRDefault="00086D8F" w:rsidP="004D4C71">
      <w:pPr>
        <w:spacing w:after="0"/>
        <w:rPr>
          <w:rFonts w:ascii="Times New Roman" w:hAnsi="Times New Roman" w:cs="Times New Roman"/>
          <w:sz w:val="26"/>
          <w:szCs w:val="26"/>
        </w:rPr>
      </w:pPr>
      <w:r>
        <w:rPr>
          <w:rFonts w:ascii="Times New Roman" w:hAnsi="Times New Roman" w:cs="Times New Roman"/>
          <w:sz w:val="26"/>
          <w:szCs w:val="26"/>
        </w:rPr>
        <w:t>Communication\English III</w:t>
      </w:r>
      <w:bookmarkStart w:id="0" w:name="_GoBack"/>
      <w:bookmarkEnd w:id="0"/>
    </w:p>
    <w:sectPr w:rsidR="00086D8F" w:rsidRPr="004D4C71" w:rsidSect="004D4C71">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64166"/>
    <w:multiLevelType w:val="multilevel"/>
    <w:tmpl w:val="54ACB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503405C"/>
    <w:multiLevelType w:val="multilevel"/>
    <w:tmpl w:val="8658510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04411D"/>
    <w:multiLevelType w:val="multilevel"/>
    <w:tmpl w:val="5C3CE7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8A8263D"/>
    <w:multiLevelType w:val="multilevel"/>
    <w:tmpl w:val="3F02A65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0DB3928"/>
    <w:multiLevelType w:val="multilevel"/>
    <w:tmpl w:val="EE0621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38F0EC6"/>
    <w:multiLevelType w:val="multilevel"/>
    <w:tmpl w:val="E57AFD4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8AC2BFC"/>
    <w:multiLevelType w:val="multilevel"/>
    <w:tmpl w:val="2B2464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6"/>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019"/>
    <w:rsid w:val="00086D8F"/>
    <w:rsid w:val="000F4019"/>
    <w:rsid w:val="004D4C71"/>
    <w:rsid w:val="0071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4C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C7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4D4C7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D4C71"/>
    <w:rPr>
      <w:i/>
      <w:iCs/>
    </w:rPr>
  </w:style>
  <w:style w:type="character" w:styleId="Strong">
    <w:name w:val="Strong"/>
    <w:basedOn w:val="DefaultParagraphFont"/>
    <w:uiPriority w:val="22"/>
    <w:qFormat/>
    <w:rsid w:val="004D4C71"/>
    <w:rPr>
      <w:b/>
      <w:bCs/>
    </w:rPr>
  </w:style>
  <w:style w:type="paragraph" w:styleId="ListParagraph">
    <w:name w:val="List Paragraph"/>
    <w:basedOn w:val="Normal"/>
    <w:uiPriority w:val="34"/>
    <w:qFormat/>
    <w:rsid w:val="004D4C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D4C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C7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4D4C7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D4C71"/>
    <w:rPr>
      <w:i/>
      <w:iCs/>
    </w:rPr>
  </w:style>
  <w:style w:type="character" w:styleId="Strong">
    <w:name w:val="Strong"/>
    <w:basedOn w:val="DefaultParagraphFont"/>
    <w:uiPriority w:val="22"/>
    <w:qFormat/>
    <w:rsid w:val="004D4C71"/>
    <w:rPr>
      <w:b/>
      <w:bCs/>
    </w:rPr>
  </w:style>
  <w:style w:type="paragraph" w:styleId="ListParagraph">
    <w:name w:val="List Paragraph"/>
    <w:basedOn w:val="Normal"/>
    <w:uiPriority w:val="34"/>
    <w:qFormat/>
    <w:rsid w:val="004D4C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558296">
      <w:bodyDiv w:val="1"/>
      <w:marLeft w:val="0"/>
      <w:marRight w:val="0"/>
      <w:marTop w:val="0"/>
      <w:marBottom w:val="0"/>
      <w:divBdr>
        <w:top w:val="none" w:sz="0" w:space="0" w:color="auto"/>
        <w:left w:val="none" w:sz="0" w:space="0" w:color="auto"/>
        <w:bottom w:val="none" w:sz="0" w:space="0" w:color="auto"/>
        <w:right w:val="none" w:sz="0" w:space="0" w:color="auto"/>
      </w:divBdr>
    </w:div>
    <w:div w:id="73624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 Laptop</dc:creator>
  <cp:keywords/>
  <dc:description/>
  <cp:lastModifiedBy>A.G Laptop</cp:lastModifiedBy>
  <cp:revision>4</cp:revision>
  <cp:lastPrinted>2018-10-10T17:46:00Z</cp:lastPrinted>
  <dcterms:created xsi:type="dcterms:W3CDTF">2018-10-10T17:41:00Z</dcterms:created>
  <dcterms:modified xsi:type="dcterms:W3CDTF">2018-10-10T17:47:00Z</dcterms:modified>
</cp:coreProperties>
</file>